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Pr="00451C26" w:rsidRDefault="00C01462" w:rsidP="00C01462">
      <w:pPr>
        <w:suppressAutoHyphens/>
        <w:rPr>
          <w:sz w:val="16"/>
          <w:szCs w:val="16"/>
          <w:lang w:eastAsia="ar-SA"/>
        </w:rPr>
      </w:pPr>
    </w:p>
    <w:p w:rsidR="00C01462" w:rsidRDefault="002E5656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C01462">
        <w:rPr>
          <w:sz w:val="28"/>
          <w:szCs w:val="24"/>
          <w:lang w:eastAsia="ar-SA"/>
        </w:rPr>
        <w:t xml:space="preserve">« </w:t>
      </w:r>
      <w:r>
        <w:rPr>
          <w:sz w:val="28"/>
          <w:szCs w:val="24"/>
          <w:lang w:eastAsia="ar-SA"/>
        </w:rPr>
        <w:t xml:space="preserve">17 </w:t>
      </w:r>
      <w:r w:rsidR="00C01462">
        <w:rPr>
          <w:sz w:val="28"/>
          <w:szCs w:val="24"/>
          <w:lang w:eastAsia="ar-SA"/>
        </w:rPr>
        <w:t xml:space="preserve">»    </w:t>
      </w:r>
      <w:r w:rsidR="008356C5">
        <w:rPr>
          <w:sz w:val="28"/>
          <w:szCs w:val="24"/>
          <w:lang w:eastAsia="ar-SA"/>
        </w:rPr>
        <w:t>октября</w:t>
      </w:r>
      <w:r w:rsidR="00C01462">
        <w:rPr>
          <w:sz w:val="28"/>
          <w:szCs w:val="24"/>
          <w:lang w:eastAsia="ar-SA"/>
        </w:rPr>
        <w:t xml:space="preserve">    2019 года  № </w:t>
      </w:r>
      <w:r>
        <w:rPr>
          <w:sz w:val="28"/>
          <w:szCs w:val="24"/>
          <w:lang w:eastAsia="ar-SA"/>
        </w:rPr>
        <w:t>1990</w:t>
      </w:r>
      <w:bookmarkStart w:id="0" w:name="_GoBack"/>
      <w:bookmarkEnd w:id="0"/>
      <w:r w:rsidR="00C01462">
        <w:rPr>
          <w:sz w:val="28"/>
          <w:szCs w:val="24"/>
          <w:lang w:eastAsia="ar-SA"/>
        </w:rPr>
        <w:t xml:space="preserve">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451C26" w:rsidRDefault="00C01462" w:rsidP="00451C26">
      <w:pPr>
        <w:suppressAutoHyphens/>
        <w:rPr>
          <w:sz w:val="16"/>
          <w:szCs w:val="16"/>
          <w:lang w:eastAsia="ar-SA"/>
        </w:rPr>
      </w:pPr>
    </w:p>
    <w:p w:rsidR="00C01462" w:rsidRPr="00451C26" w:rsidRDefault="00C01462" w:rsidP="00451C26">
      <w:pPr>
        <w:pStyle w:val="1"/>
        <w:spacing w:line="160" w:lineRule="atLeast"/>
        <w:rPr>
          <w:rFonts w:ascii="Times New Roman" w:hAnsi="Times New Roman" w:cs="Times New Roman"/>
          <w:sz w:val="26"/>
          <w:szCs w:val="26"/>
        </w:rPr>
      </w:pPr>
      <w:r w:rsidRPr="00451C26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</w:t>
      </w:r>
      <w:r w:rsidR="008233C6" w:rsidRPr="00451C26">
        <w:rPr>
          <w:rFonts w:ascii="Times New Roman" w:hAnsi="Times New Roman" w:cs="Times New Roman"/>
          <w:bCs w:val="0"/>
          <w:sz w:val="26"/>
          <w:szCs w:val="26"/>
          <w:lang w:eastAsia="ar-SA"/>
        </w:rPr>
        <w:t>оформлению и выдаче решений о переводе или об отказе в переводе жилых помещений в нежилые помещения или нежилых помещений в жилые помещения</w:t>
      </w:r>
      <w:r w:rsidRPr="00451C26">
        <w:rPr>
          <w:bCs w:val="0"/>
          <w:sz w:val="26"/>
          <w:szCs w:val="26"/>
          <w:lang w:eastAsia="ar-SA"/>
        </w:rPr>
        <w:t xml:space="preserve"> </w:t>
      </w:r>
    </w:p>
    <w:p w:rsidR="00C01462" w:rsidRPr="009640E1" w:rsidRDefault="00C01462" w:rsidP="00451C26">
      <w:pPr>
        <w:suppressAutoHyphens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от 29.12.2004 № 189-ФЗ «О введении в действие Жилищного кодекса Российской Федерации</w:t>
      </w:r>
      <w:r w:rsidR="00DF4239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DF4239">
        <w:rPr>
          <w:sz w:val="28"/>
          <w:szCs w:val="28"/>
        </w:rPr>
        <w:t>, Жилищным кодексом Российской от 29.12.2004 № 188-ФЗ</w:t>
      </w:r>
      <w:r>
        <w:rPr>
          <w:sz w:val="28"/>
          <w:szCs w:val="28"/>
          <w:lang w:eastAsia="ar-SA"/>
        </w:rPr>
        <w:t xml:space="preserve"> 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                 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</w:t>
      </w:r>
      <w:r w:rsidR="00451C26">
        <w:rPr>
          <w:bCs/>
          <w:sz w:val="28"/>
          <w:szCs w:val="28"/>
          <w:lang w:eastAsia="ar-SA"/>
        </w:rPr>
        <w:t>МО</w:t>
      </w:r>
      <w:r>
        <w:rPr>
          <w:bCs/>
          <w:sz w:val="28"/>
          <w:szCs w:val="28"/>
          <w:lang w:eastAsia="ar-SA"/>
        </w:rPr>
        <w:t xml:space="preserve"> «Зеленоградский городской округ» предоставления муниципальной услуги по </w:t>
      </w:r>
      <w:r w:rsidR="008233C6">
        <w:rPr>
          <w:bCs/>
          <w:sz w:val="28"/>
          <w:szCs w:val="28"/>
          <w:lang w:eastAsia="ar-SA"/>
        </w:rPr>
        <w:t>оформлению и выдаче решений о переводе или об отказе в переводе жилых помещений в нежилые помещения или нежилых помещений в жилые помещения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</w:t>
      </w:r>
      <w:r w:rsidR="0048595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от </w:t>
      </w:r>
      <w:r w:rsidR="008233C6">
        <w:rPr>
          <w:bCs/>
          <w:sz w:val="28"/>
          <w:szCs w:val="28"/>
          <w:lang w:eastAsia="ar-SA"/>
        </w:rPr>
        <w:t>28</w:t>
      </w:r>
      <w:r>
        <w:rPr>
          <w:bCs/>
          <w:sz w:val="28"/>
          <w:szCs w:val="28"/>
          <w:lang w:eastAsia="ar-SA"/>
        </w:rPr>
        <w:t xml:space="preserve"> </w:t>
      </w:r>
      <w:r w:rsidR="009640E1">
        <w:rPr>
          <w:bCs/>
          <w:sz w:val="28"/>
          <w:szCs w:val="28"/>
          <w:lang w:eastAsia="ar-SA"/>
        </w:rPr>
        <w:t>ма</w:t>
      </w:r>
      <w:r w:rsidR="008233C6">
        <w:rPr>
          <w:bCs/>
          <w:sz w:val="28"/>
          <w:szCs w:val="28"/>
          <w:lang w:eastAsia="ar-SA"/>
        </w:rPr>
        <w:t>рта</w:t>
      </w:r>
      <w:r>
        <w:rPr>
          <w:bCs/>
          <w:sz w:val="28"/>
          <w:szCs w:val="28"/>
          <w:lang w:eastAsia="ar-SA"/>
        </w:rPr>
        <w:t xml:space="preserve"> </w:t>
      </w:r>
      <w:r w:rsidR="00451C26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2016 года № </w:t>
      </w:r>
      <w:r w:rsidR="008233C6">
        <w:rPr>
          <w:bCs/>
          <w:sz w:val="28"/>
          <w:szCs w:val="28"/>
          <w:lang w:eastAsia="ar-SA"/>
        </w:rPr>
        <w:t>481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640E1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451C26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451C26" w:rsidRPr="00451C26" w:rsidRDefault="00451C26" w:rsidP="00451C26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281999" w:rsidRPr="00451C26" w:rsidRDefault="00C01462" w:rsidP="00451C2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sectPr w:rsidR="00281999" w:rsidRPr="00451C26" w:rsidSect="00451C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1D4A7F"/>
    <w:rsid w:val="00221DC6"/>
    <w:rsid w:val="00281999"/>
    <w:rsid w:val="002E5656"/>
    <w:rsid w:val="004135C1"/>
    <w:rsid w:val="00451C26"/>
    <w:rsid w:val="0048595C"/>
    <w:rsid w:val="005F5406"/>
    <w:rsid w:val="008233C6"/>
    <w:rsid w:val="008356C5"/>
    <w:rsid w:val="009640E1"/>
    <w:rsid w:val="00C01462"/>
    <w:rsid w:val="00DF4239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9</cp:revision>
  <cp:lastPrinted>2019-09-30T08:29:00Z</cp:lastPrinted>
  <dcterms:created xsi:type="dcterms:W3CDTF">2019-09-20T15:49:00Z</dcterms:created>
  <dcterms:modified xsi:type="dcterms:W3CDTF">2019-11-11T13:42:00Z</dcterms:modified>
</cp:coreProperties>
</file>